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F" w:rsidRDefault="00421E0F" w:rsidP="00AD1EE6">
      <w:pPr>
        <w:jc w:val="center"/>
      </w:pPr>
    </w:p>
    <w:p w:rsidR="000578D9" w:rsidRPr="00F639FB" w:rsidRDefault="000578D9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ПАМЯТКА   ТУРИСТА ПУТЕШЕСТВУЮЩЕГО НА 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 xml:space="preserve">ЛАЙНЕРАХ КРУИЗНОЙ КОМПАНИИ </w:t>
      </w:r>
      <w:r w:rsidR="00F639FB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ROYAL</w:t>
      </w:r>
      <w:r w:rsidR="00F639FB" w:rsidRPr="00F639FB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F639FB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CARIBBEAN</w:t>
      </w:r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0578D9" w:rsidRPr="00F76186" w:rsidRDefault="00F639FB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rFonts w:ascii="Trebuchet MS" w:eastAsia="Times New Roman" w:hAnsi="Trebuchet MS" w:cs="Tahoma"/>
          <w:noProof/>
          <w:color w:val="005EAC"/>
          <w:sz w:val="24"/>
          <w:szCs w:val="24"/>
        </w:rPr>
        <w:drawing>
          <wp:inline distT="0" distB="0" distL="0" distR="0">
            <wp:extent cx="12382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0eb368d095312070931f33c38aa2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начнется ваше прекрасное путешествие </w:t>
      </w:r>
      <w:r w:rsidR="00F76186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морской круиз на одном из великолепных круизных лайнеров компании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–</w:t>
      </w:r>
      <w:r w:rsid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bookmarkStart w:id="0" w:name="_GoBack"/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ROYAL</w:t>
      </w:r>
      <w:r w:rsidRPr="00F639FB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CARIBBEAN</w:t>
      </w:r>
      <w:bookmarkEnd w:id="0"/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76186" w:rsidRDefault="00F76186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Рекомендуем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ознакомиться 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с необходимой информацией, к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оторая поможет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собраться и удостовериться, что у Вас все готово для спокойного плавания. Надеемся, что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данная информация будет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Вам </w:t>
      </w:r>
      <w:r w:rsidR="00253F3D">
        <w:rPr>
          <w:rFonts w:ascii="Trebuchet MS" w:eastAsia="Times New Roman" w:hAnsi="Trebuchet MS" w:cs="Tahoma"/>
          <w:color w:val="005EAC"/>
          <w:sz w:val="24"/>
          <w:szCs w:val="24"/>
        </w:rPr>
        <w:t>полезной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,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и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Вы сможете в полной мере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насладиться круизом.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ДОКУМЕНТЫ В ДОРОГУ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Перед началом путешествия не забудьте проверить следующие документы: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1)      Дей</w:t>
      </w:r>
      <w:r w:rsidR="00253F3D">
        <w:rPr>
          <w:rFonts w:ascii="Verdana" w:hAnsi="Verdana"/>
          <w:sz w:val="20"/>
          <w:szCs w:val="20"/>
        </w:rPr>
        <w:t>ствующий загранпаспорт с визами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2)      Оригинал свидетельст</w:t>
      </w:r>
      <w:r w:rsidR="00253F3D">
        <w:rPr>
          <w:rFonts w:ascii="Verdana" w:hAnsi="Verdana"/>
          <w:sz w:val="20"/>
          <w:szCs w:val="20"/>
        </w:rPr>
        <w:t>ва о рождении ребенка до 18 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Круизный билет и</w:t>
      </w:r>
      <w:r w:rsidR="000D58D7">
        <w:rPr>
          <w:rFonts w:ascii="Verdana" w:hAnsi="Verdana"/>
          <w:sz w:val="20"/>
          <w:szCs w:val="20"/>
        </w:rPr>
        <w:t>ли</w:t>
      </w:r>
      <w:r w:rsidR="00253F3D">
        <w:rPr>
          <w:rFonts w:ascii="Verdana" w:hAnsi="Verdana"/>
          <w:sz w:val="20"/>
          <w:szCs w:val="20"/>
        </w:rPr>
        <w:t xml:space="preserve"> его копия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5)      Авиабилет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С</w:t>
      </w:r>
      <w:r w:rsidR="00F824AC" w:rsidRPr="00F824AC">
        <w:rPr>
          <w:rFonts w:ascii="Verdana" w:hAnsi="Verdana"/>
          <w:sz w:val="20"/>
          <w:szCs w:val="20"/>
        </w:rPr>
        <w:t>огласие на выезд несовершеннолетних детей – оригинал нотариальный</w:t>
      </w:r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В</w:t>
      </w:r>
      <w:r w:rsidR="00F824AC" w:rsidRPr="00F824AC">
        <w:rPr>
          <w:rFonts w:ascii="Verdana" w:hAnsi="Verdana"/>
          <w:sz w:val="20"/>
          <w:szCs w:val="20"/>
        </w:rPr>
        <w:t xml:space="preserve">аучеры на </w:t>
      </w:r>
      <w:r w:rsidR="00F824AC">
        <w:rPr>
          <w:rFonts w:ascii="Verdana" w:hAnsi="Verdana"/>
          <w:sz w:val="20"/>
          <w:szCs w:val="20"/>
        </w:rPr>
        <w:t xml:space="preserve">дополнительные услуги (если заказывались) </w:t>
      </w:r>
      <w:r w:rsidR="00F824AC" w:rsidRPr="00F824AC">
        <w:rPr>
          <w:rFonts w:ascii="Verdana" w:hAnsi="Verdana"/>
          <w:sz w:val="20"/>
          <w:szCs w:val="20"/>
        </w:rPr>
        <w:t>отель, трансферы, экскурсии</w:t>
      </w:r>
      <w:r w:rsidR="00F824AC">
        <w:rPr>
          <w:rFonts w:ascii="Verdana" w:hAnsi="Verdana"/>
          <w:sz w:val="20"/>
          <w:szCs w:val="20"/>
        </w:rPr>
        <w:t xml:space="preserve"> </w:t>
      </w:r>
      <w:r w:rsidR="00F824AC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Рекомендуем сделать ксерокопию первой стра</w:t>
      </w:r>
      <w:r w:rsidR="00253F3D">
        <w:rPr>
          <w:rFonts w:ascii="Verdana" w:hAnsi="Verdana"/>
          <w:sz w:val="20"/>
          <w:szCs w:val="20"/>
        </w:rPr>
        <w:t>ницы загранпаспорта и действующих виз</w:t>
      </w:r>
      <w:r w:rsidRPr="00F76186">
        <w:rPr>
          <w:rFonts w:ascii="Verdana" w:hAnsi="Verdana"/>
          <w:sz w:val="20"/>
          <w:szCs w:val="20"/>
        </w:rPr>
        <w:t>.</w:t>
      </w:r>
    </w:p>
    <w:p w:rsidR="00C4781A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 xml:space="preserve">Ваше путешествие начнётся в аэропорту. Ниже приводится </w:t>
      </w:r>
      <w:r w:rsidR="000578D9">
        <w:rPr>
          <w:rFonts w:ascii="Verdana" w:hAnsi="Verdana"/>
          <w:sz w:val="20"/>
          <w:szCs w:val="20"/>
        </w:rPr>
        <w:t>краткая информация</w:t>
      </w:r>
      <w:r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КАК ВЕСТИ СЕБЯ В АЭРОПОРТУ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на рейс начинается за два с половиной часа, а заканчивается за сорок минут до указанного в билете времени. Так что если хотите занять хорошие места в самолете и сидеть вместе, то приезжать в аэропорт нужно за 2.5 часа.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Далее, если Вам нечего декларировать, то нужно пройти через зеленый коридор к стойке регистрации. Если Вам нужно что-то декларировать, то  нужно заполнить бланк декларации и пройти через красный коридор. Случаи заполнения деклараций зависят от того, что Вы везете и в какую стр</w:t>
      </w:r>
      <w:r w:rsidR="00253F3D">
        <w:rPr>
          <w:rFonts w:ascii="Verdana" w:hAnsi="Verdana"/>
          <w:sz w:val="20"/>
          <w:szCs w:val="20"/>
        </w:rPr>
        <w:t>ану летите.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В следующем зале Вам нужно пройти к стойке регистрации. Для регистрации нужно предъявить паспорт. Распечатанные электронные билеты выдаются Вам для Вашего удобства, чтобы Вы знали время и дату вылета, номер терминала. Для регистрации наличие такой распечатки необязательно. Вам выдадут билеты с посадочными местами. Тут же сдается багаж, причем вес багажа не должен превышать 20 кг на человека. Обычно перед регистрацией на рейс стоят рабочие с аппаратом по упаковке чемоданов. В чемодан желательно положить копию своего заграничного паспорта и написать название отеля или круиз</w:t>
      </w:r>
      <w:r w:rsidR="00253F3D">
        <w:rPr>
          <w:rFonts w:ascii="Verdana" w:hAnsi="Verdana"/>
          <w:sz w:val="20"/>
          <w:szCs w:val="20"/>
        </w:rPr>
        <w:t>а, в который Вы едете отдыхать.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Далее Вы проходите в зону таможенного контроля. Здесь Вам необходимо предъявить заграничный паспорт. Помните, что на ребенка до 18 лет необходимо свидетельство о рождении. Еще советуем Вам перед вылетом  уточнить у судебных приставов об отсутствии запрета на вылет, </w:t>
      </w:r>
      <w:r w:rsidR="00E6459D" w:rsidRPr="00E6459D">
        <w:rPr>
          <w:rFonts w:ascii="Verdana" w:hAnsi="Verdana"/>
          <w:sz w:val="20"/>
          <w:szCs w:val="20"/>
        </w:rPr>
        <w:lastRenderedPageBreak/>
        <w:t>например,  неоплаченных кредитов, алиментов и наличии исполнительных листов.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После Вы проходите в зону таможенного досмотра. Здесь нужно снять часы, ключи и прочие принадлежности и положить их вместе с ручной кладью на рентген. Помните правила провоза ручной клади: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она не должна превышать по весу 5 кг,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</w:t>
      </w:r>
      <w:r w:rsidR="00253F3D">
        <w:rPr>
          <w:rFonts w:ascii="Verdana" w:hAnsi="Verdana"/>
          <w:sz w:val="20"/>
          <w:szCs w:val="20"/>
        </w:rPr>
        <w:t xml:space="preserve">ржать колюще-режущие предметы,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содержать жидкость</w:t>
      </w:r>
      <w:r w:rsidR="00253F3D">
        <w:rPr>
          <w:rFonts w:ascii="Verdana" w:hAnsi="Verdana"/>
          <w:sz w:val="20"/>
          <w:szCs w:val="20"/>
        </w:rPr>
        <w:t xml:space="preserve"> более 100</w:t>
      </w:r>
      <w:r w:rsidR="0020006C">
        <w:rPr>
          <w:rFonts w:ascii="Verdana" w:hAnsi="Verdana"/>
          <w:sz w:val="20"/>
          <w:szCs w:val="20"/>
        </w:rPr>
        <w:t xml:space="preserve"> </w:t>
      </w:r>
      <w:r w:rsidR="00253F3D">
        <w:rPr>
          <w:rFonts w:ascii="Verdana" w:hAnsi="Verdana"/>
          <w:sz w:val="20"/>
          <w:szCs w:val="20"/>
        </w:rPr>
        <w:t>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Затем Вы попадаете в зону ожидания и </w:t>
      </w:r>
      <w:r w:rsidR="000F58E4">
        <w:rPr>
          <w:rFonts w:ascii="Verdana" w:hAnsi="Verdana"/>
          <w:sz w:val="20"/>
          <w:szCs w:val="20"/>
        </w:rPr>
        <w:t xml:space="preserve">магазины беспошлинной торговли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Посадка на самолет начинается за 30 минут до вылета, о начале посадки Вы можете узнать на электронном табло и по громкой связи.</w:t>
      </w:r>
    </w:p>
    <w:p w:rsidR="00E6459D" w:rsidRPr="0039400C" w:rsidRDefault="00E6459D" w:rsidP="00E6459D">
      <w:pPr>
        <w:rPr>
          <w:rFonts w:ascii="Verdana" w:hAnsi="Verdana"/>
          <w:b/>
          <w:i/>
          <w:sz w:val="20"/>
          <w:szCs w:val="20"/>
        </w:rPr>
      </w:pPr>
      <w:r w:rsidRPr="0039400C">
        <w:rPr>
          <w:rFonts w:ascii="Verdana" w:hAnsi="Verdana"/>
          <w:b/>
          <w:i/>
          <w:sz w:val="20"/>
          <w:szCs w:val="20"/>
        </w:rPr>
        <w:t>Желаем Вам прият</w:t>
      </w:r>
      <w:r w:rsidR="00F639FB">
        <w:rPr>
          <w:rFonts w:ascii="Verdana" w:hAnsi="Verdana"/>
          <w:b/>
          <w:i/>
          <w:sz w:val="20"/>
          <w:szCs w:val="20"/>
        </w:rPr>
        <w:t>ного полета</w:t>
      </w:r>
      <w:r w:rsidR="0039400C">
        <w:rPr>
          <w:rFonts w:ascii="Verdana" w:hAnsi="Verdana"/>
          <w:b/>
          <w:i/>
          <w:sz w:val="20"/>
          <w:szCs w:val="20"/>
        </w:rPr>
        <w:t xml:space="preserve"> и прекрасного отдыха!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Рекомендуем Вам прибыть в морской порт за 4 часа до отправления лайнера. 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ВНИМАНИЕ! ЛАЙНЕР ОПОЗДАВШИХ НЕ ЖДЕТ! Оставшиеся туристы несут полную материальную и моральную ответственность за последствия, возникшие в связи с их опозданием к отправлению судна.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Обратите внимание, багаж сдается в порту и доставляется в каюту.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Во время прохождения таможенных и пограничных формальностей вы сдаете свой паспорт сотрудникам эмиграционной службы лайнера (на время круиза), поднимаетесь на борт лайнера, размещаетесь в каюте, номер и категория каюты указаны в круизных документах.</w:t>
      </w:r>
    </w:p>
    <w:p w:rsidR="00F639FB" w:rsidRPr="00F639FB" w:rsidRDefault="00F639FB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 каждой каюте имеется информация о расположении служб, план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639F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F639FB">
        <w:rPr>
          <w:rFonts w:ascii="Verdana" w:hAnsi="Verdana"/>
          <w:sz w:val="20"/>
          <w:szCs w:val="20"/>
        </w:rPr>
        <w:t xml:space="preserve">карта лайнера, телефонный справочник различных служб судна. Каждая каюта оснащена кондиционером, телефоном, телевизором, сейфом, розетками на 110 вольт и 220 вольт. В каютах имеется фен. В каждой каюте есть ванная комната, оснащенная душем, в каютах категории Grand Suite и выше имеется ванна. </w:t>
      </w:r>
    </w:p>
    <w:p w:rsidR="00F639FB" w:rsidRPr="00F639FB" w:rsidRDefault="00F639FB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Если вы голодны, на верхней палубе работает кафе - шведский стол, время работы указано в газете дня, которая доставляется каждый день в каюту.</w:t>
      </w:r>
    </w:p>
    <w:p w:rsidR="00F639FB" w:rsidRPr="00F639FB" w:rsidRDefault="00F639FB" w:rsidP="00F639FB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Перед отходом лайнера всегда проводится «Учебная тревога», вы обязаны принять участие в учениях.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F639FB" w:rsidRDefault="00F639FB" w:rsidP="00E6459D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ВО ВРЕМЯ КРУИЗА</w:t>
      </w:r>
    </w:p>
    <w:p w:rsid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Ежедневно в каюту доставляется программа дня </w:t>
      </w:r>
      <w:proofErr w:type="spellStart"/>
      <w:r w:rsidRPr="00F639FB">
        <w:rPr>
          <w:rFonts w:ascii="Verdana" w:hAnsi="Verdana"/>
          <w:sz w:val="20"/>
          <w:szCs w:val="20"/>
        </w:rPr>
        <w:t>CruiseCompass</w:t>
      </w:r>
      <w:proofErr w:type="spellEnd"/>
      <w:r w:rsidRPr="00F639FB">
        <w:rPr>
          <w:rFonts w:ascii="Verdana" w:hAnsi="Verdana"/>
          <w:sz w:val="20"/>
          <w:szCs w:val="20"/>
        </w:rPr>
        <w:t xml:space="preserve"> у круизной компании Royal Caribbean и </w:t>
      </w:r>
      <w:proofErr w:type="spellStart"/>
      <w:r w:rsidRPr="00F639FB">
        <w:rPr>
          <w:rFonts w:ascii="Verdana" w:hAnsi="Verdana"/>
          <w:sz w:val="20"/>
          <w:szCs w:val="20"/>
        </w:rPr>
        <w:t>CelebrityToday</w:t>
      </w:r>
      <w:proofErr w:type="spellEnd"/>
      <w:r w:rsidRPr="00F639FB">
        <w:rPr>
          <w:rFonts w:ascii="Verdana" w:hAnsi="Verdana"/>
          <w:sz w:val="20"/>
          <w:szCs w:val="20"/>
        </w:rPr>
        <w:t xml:space="preserve"> у круизной компании Celebrity Cruises с подробным указанием места, времени и содержания проводимых мероприятий на борту, времени начала экскурсионной программы, температуры воздуха, а также с общими сведениями о порте захода, рекомендациями по выбору одежды и др.</w:t>
      </w:r>
    </w:p>
    <w:p w:rsidR="00F639FB" w:rsidRPr="00F639FB" w:rsidRDefault="00F639FB" w:rsidP="00F639FB">
      <w:pPr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Настоятельно просим вас следить за сохранностью своего багажа. Ценности и деньги рекомендуется хранить в сейфах.</w:t>
      </w:r>
    </w:p>
    <w:p w:rsidR="00F639FB" w:rsidRPr="00F639FB" w:rsidRDefault="00F639FB" w:rsidP="00F639FB">
      <w:p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</w:p>
    <w:p w:rsidR="00F639FB" w:rsidRPr="00F639FB" w:rsidRDefault="00F639FB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На борту наших лайнеров имеется: бассейны, которые находятся на верхней палубе, также вы сможете воспользоваться джакузи, к вашим услугам солярий, косметический салон и массажный кабинет, парикмахерская, библиотека, зал игровых автоматов, казино, несколько баров, дискотека, магазины беспошлинной торговли, центр детских развлечений и многое-многое другое.</w:t>
      </w:r>
    </w:p>
    <w:p w:rsidR="00F639FB" w:rsidRDefault="007D1254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sz w:val="20"/>
          <w:szCs w:val="20"/>
        </w:rPr>
        <w:br/>
      </w:r>
      <w:r w:rsidR="00F639FB">
        <w:rPr>
          <w:rFonts w:ascii="Verdana" w:hAnsi="Verdana"/>
          <w:b/>
          <w:sz w:val="20"/>
          <w:szCs w:val="20"/>
          <w:lang w:val="uk-UA"/>
        </w:rPr>
        <w:t>ВАШ ГАРДЕРОБ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Дамам рекомендуется взять с собой вечерние, коктейльные платья, мужчинам - костюм и галстук. Во время круиза, на лайнере будут устраиваться торжественные приемы, один из которых устраивает Капитан лайнера.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b/>
          <w:sz w:val="20"/>
          <w:szCs w:val="20"/>
          <w:lang w:val="uk-UA"/>
        </w:rPr>
        <w:t>ДОПОЛНИТЕЛЬНЫЕ РАСХОДЫ НА БОРТУ СУДНА, ИХ ОПЛАТА</w:t>
      </w:r>
    </w:p>
    <w:p w:rsidR="00F639FB" w:rsidRDefault="00F639FB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 стоимость круиза входят все виды питания на борту лайнера (за исключением ужинов в альтернативных ресторанах), проживание в каюте выбранной категории, пользование тренажерным залом, бассейнами, а также программа развлечений, портовые сборы и налоги.</w:t>
      </w:r>
    </w:p>
    <w:p w:rsidR="00F639FB" w:rsidRPr="00F639FB" w:rsidRDefault="00F639FB" w:rsidP="00F639FB">
      <w:pPr>
        <w:suppressAutoHyphens/>
        <w:spacing w:after="0" w:line="200" w:lineRule="exact"/>
        <w:ind w:left="284"/>
        <w:jc w:val="both"/>
        <w:rPr>
          <w:rFonts w:ascii="Verdana" w:hAnsi="Verdana"/>
          <w:sz w:val="20"/>
          <w:szCs w:val="20"/>
        </w:rPr>
      </w:pPr>
    </w:p>
    <w:p w:rsidR="00F639FB" w:rsidRPr="00F639FB" w:rsidRDefault="00F639FB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Дополнительно оплачивается: продукция баров, бронирование мест в альтернативных ресторанах, услуги прачечной, салона красоты, SPA, казино, береговые экскурсии, спортивные занятия в группах, заказ еды и напитков в каюту с 00:00 до 05:30 утра.</w:t>
      </w:r>
    </w:p>
    <w:p w:rsidR="00F639FB" w:rsidRDefault="00F639FB" w:rsidP="00F639FB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F639FB">
        <w:rPr>
          <w:rFonts w:ascii="Verdana" w:hAnsi="Verdana"/>
          <w:b/>
          <w:sz w:val="20"/>
          <w:szCs w:val="20"/>
        </w:rPr>
        <w:t>БЕЗНАЛИЧНАЯ ОПЛАТА РАСХОДОВ НА БОРТУ</w:t>
      </w:r>
    </w:p>
    <w:p w:rsidR="00F639FB" w:rsidRPr="00F639FB" w:rsidRDefault="007D1254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F639FB" w:rsidRPr="00F639FB">
        <w:rPr>
          <w:rFonts w:ascii="Verdana" w:hAnsi="Verdana"/>
          <w:sz w:val="20"/>
          <w:szCs w:val="20"/>
        </w:rPr>
        <w:t xml:space="preserve">Для удобства расчетов все пассажиры при регистрации получают так называемую кредитную карту </w:t>
      </w:r>
      <w:proofErr w:type="spellStart"/>
      <w:r w:rsidR="00F639FB" w:rsidRPr="00F639FB">
        <w:rPr>
          <w:rFonts w:ascii="Verdana" w:hAnsi="Verdana"/>
          <w:sz w:val="20"/>
          <w:szCs w:val="20"/>
        </w:rPr>
        <w:t>Sea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="00F639FB" w:rsidRPr="00F639FB">
        <w:rPr>
          <w:rFonts w:ascii="Verdana" w:hAnsi="Verdana"/>
          <w:sz w:val="20"/>
          <w:szCs w:val="20"/>
        </w:rPr>
        <w:t>Pass</w:t>
      </w:r>
      <w:proofErr w:type="spellEnd"/>
      <w:r w:rsidR="00F639FB" w:rsidRPr="00F639FB">
        <w:rPr>
          <w:rFonts w:ascii="Verdana" w:hAnsi="Verdana"/>
          <w:sz w:val="20"/>
          <w:szCs w:val="20"/>
        </w:rPr>
        <w:t>, на которую зачисляются все дополнительные расходы на борту во время круиза. Наличные и кредитные карты вам потребуются для расчетов в портах стоянки лайнера.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u w:val="single"/>
        </w:rPr>
      </w:pPr>
      <w:r w:rsidRPr="00F639FB">
        <w:rPr>
          <w:rFonts w:ascii="Verdana" w:hAnsi="Verdana"/>
          <w:b/>
          <w:sz w:val="20"/>
          <w:szCs w:val="20"/>
          <w:u w:val="single"/>
        </w:rPr>
        <w:t xml:space="preserve">Что такое карта </w:t>
      </w:r>
      <w:proofErr w:type="spellStart"/>
      <w:r w:rsidRPr="00F639FB">
        <w:rPr>
          <w:rFonts w:ascii="Verdana" w:hAnsi="Verdana"/>
          <w:b/>
          <w:sz w:val="20"/>
          <w:szCs w:val="20"/>
          <w:u w:val="single"/>
        </w:rPr>
        <w:t>Sea</w:t>
      </w:r>
      <w:proofErr w:type="spellEnd"/>
      <w:r w:rsidRPr="00F639FB">
        <w:rPr>
          <w:rFonts w:ascii="Verdana" w:hAnsi="Verdana"/>
          <w:b/>
          <w:sz w:val="20"/>
          <w:szCs w:val="20"/>
          <w:u w:val="single"/>
        </w:rPr>
        <w:t xml:space="preserve"> Pass?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Кредитная карта на лайнере (с помощью этой карты можно сделать покупки в магазинах на борту лайнера, приобрести билеты на береговые экскурсии, принять участие в лотерее, заказать алкогольные напитки и коктейли в барах, оплатить посещение салона красоты, массажного кабинета, фотографии, услуги прачечной и химчистки и многое другое). Фишки и жетоны для казино приобретаются как за наличные, так и кредитной карте.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Пропуск на лайнер (на карте указано название круизной компании и название лайнера).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Ваше удостоверение личности на время круиза (на карте указаны фамилия, имя)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Ключ от каюты.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Карта Sea Pass должна быть активирована в день начала круиза. Вы можете предъявить вашу кредитную карту при регистрации, после чего, все расходы будут считываться автоматически. Или вы информируете о том, что Вы желаете оплачивать расходы наличными. После этого для оплаты расходов на борту вам потребуется только предъявлять карту и подписывать чеки. Круизная компания предоставляет кредит в размере 250$ на человека. Как только у Вас закончатся кредитные средства, Вам необходимо будет внести потраченную сумму на стойке Guest Service. За день до окончания круиза вам будет представлен общий счет с детальным указанием расходов на борту, который необходимо оплатить накануне до 23:00 или с 06:00 до 07:00 в день окончания круиза. 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Карту </w:t>
      </w:r>
      <w:proofErr w:type="spellStart"/>
      <w:r w:rsidRPr="00F639FB">
        <w:rPr>
          <w:rFonts w:ascii="Verdana" w:hAnsi="Verdana"/>
          <w:sz w:val="20"/>
          <w:szCs w:val="20"/>
        </w:rPr>
        <w:t>Sea</w:t>
      </w:r>
      <w:proofErr w:type="spellEnd"/>
      <w:r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Pr="00F639FB">
        <w:rPr>
          <w:rFonts w:ascii="Verdana" w:hAnsi="Verdana"/>
          <w:sz w:val="20"/>
          <w:szCs w:val="20"/>
        </w:rPr>
        <w:t>Pass</w:t>
      </w:r>
      <w:proofErr w:type="spellEnd"/>
      <w:r w:rsidRPr="00F639FB">
        <w:rPr>
          <w:rFonts w:ascii="Verdana" w:hAnsi="Verdana"/>
          <w:sz w:val="20"/>
          <w:szCs w:val="20"/>
        </w:rPr>
        <w:t xml:space="preserve"> турист всегда обязан иметь при себе!!!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>
        <w:rPr>
          <w:rFonts w:ascii="Verdana" w:hAnsi="Verdana"/>
          <w:b/>
          <w:sz w:val="20"/>
          <w:lang w:val="uk-UA"/>
        </w:rPr>
        <w:t>ЧАЕВЫЕ</w:t>
      </w:r>
      <w:r w:rsidR="007D1254">
        <w:rPr>
          <w:rFonts w:ascii="Verdana" w:hAnsi="Verdana"/>
          <w:b/>
          <w:sz w:val="20"/>
        </w:rPr>
        <w:br/>
      </w:r>
      <w:r w:rsidRPr="00F639FB">
        <w:rPr>
          <w:rFonts w:ascii="Verdana" w:eastAsiaTheme="minorEastAsia" w:hAnsi="Verdana" w:cstheme="minorBidi"/>
          <w:sz w:val="20"/>
          <w:lang w:eastAsia="ru-RU"/>
        </w:rPr>
        <w:t>Во всем мире это норма, так как 90 % жалования обслуживающего персонала составляют именно чаевые.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По выбору, вы можете оплатить чаевые при бронировании круиза в уполномоченном офисе либо на борту наличными или путем зачисления на бортовой счет.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Круизная компания Royal Caribbean International: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Внутренняя/окно/балкон=14,5дол/1чел/1ночь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F639FB">
        <w:rPr>
          <w:rFonts w:ascii="Verdana" w:eastAsiaTheme="minorEastAsia" w:hAnsi="Verdana" w:cstheme="minorBidi"/>
          <w:sz w:val="20"/>
          <w:lang w:eastAsia="ru-RU"/>
        </w:rPr>
        <w:t>=17,5дол/1чел/1ночь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Круизная компания Celebrity Cruises: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Внутренняя/окно/балкон=14,5дол/1чел/1ночь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 w:rsidRPr="00F639FB">
        <w:rPr>
          <w:rFonts w:ascii="Verdana" w:eastAsiaTheme="minorEastAsia" w:hAnsi="Verdana" w:cstheme="minorBidi"/>
          <w:sz w:val="20"/>
          <w:lang w:eastAsia="ru-RU"/>
        </w:rPr>
        <w:t>Concierge+Aqua class балкон=15,5дол/1чел/1ночь</w:t>
      </w:r>
    </w:p>
    <w:p w:rsidR="00F639FB" w:rsidRPr="00F639FB" w:rsidRDefault="00F639FB" w:rsidP="00F639FB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F639FB">
        <w:rPr>
          <w:rFonts w:ascii="Verdana" w:eastAsiaTheme="minorEastAsia" w:hAnsi="Verdana" w:cstheme="minorBidi"/>
          <w:sz w:val="20"/>
          <w:lang w:eastAsia="ru-RU"/>
        </w:rPr>
        <w:t>=18дол/1чел/1ночь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БЕРЕГОВЫЕ ЭКСКУРСИИ</w:t>
      </w:r>
      <w:r w:rsidR="007D1254">
        <w:rPr>
          <w:rFonts w:ascii="Verdana" w:hAnsi="Verdana"/>
          <w:b/>
          <w:sz w:val="20"/>
          <w:szCs w:val="20"/>
        </w:rPr>
        <w:br/>
      </w:r>
      <w:r w:rsidRPr="00F639FB">
        <w:rPr>
          <w:rFonts w:ascii="Verdana" w:hAnsi="Verdana"/>
          <w:sz w:val="20"/>
          <w:szCs w:val="20"/>
        </w:rPr>
        <w:t xml:space="preserve">В вашей каюте находится форма-заказ на береговые экскурсии, при желании принять участие в экскурсиях, ее необходимо заполнить и сдать на стойку “Shore Excursions“, где можно получить информацию об экскурсиях в портах захода и приобрести билеты. Стоимость экскурсий не входит в стоимость путевки. Перед заходом в порт Директор Круиза и Лектор проводят беседы о местных достопримечательностях и экскурсиях, предлагаемых на борту, а также о магазинах и выгодных покупках. Вы также можете ознакомиться и забронировать/оплатить экскурсии до начала круиза на сайтах компаний: </w:t>
      </w:r>
      <w:hyperlink r:id="rId9" w:history="1">
        <w:r w:rsidRPr="00F639FB">
          <w:rPr>
            <w:rFonts w:ascii="Verdana" w:hAnsi="Verdana"/>
            <w:color w:val="0070C0"/>
            <w:sz w:val="20"/>
            <w:szCs w:val="20"/>
          </w:rPr>
          <w:t>www.rccl.com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F639FB">
          <w:rPr>
            <w:rFonts w:ascii="Verdana" w:hAnsi="Verdana"/>
            <w:color w:val="0070C0"/>
            <w:sz w:val="20"/>
            <w:szCs w:val="20"/>
          </w:rPr>
          <w:t>www.celebritycruises.com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F639FB">
          <w:rPr>
            <w:rFonts w:ascii="Verdana" w:hAnsi="Verdana"/>
            <w:color w:val="0070C0"/>
            <w:sz w:val="20"/>
            <w:szCs w:val="20"/>
          </w:rPr>
          <w:t>www.</w:t>
        </w:r>
        <w:proofErr w:type="spellStart"/>
        <w:r w:rsidRPr="00F639FB">
          <w:rPr>
            <w:rFonts w:ascii="Verdana" w:hAnsi="Verdana"/>
            <w:color w:val="0070C0"/>
            <w:sz w:val="20"/>
            <w:szCs w:val="20"/>
          </w:rPr>
          <w:t>azamaracruises</w:t>
        </w:r>
        <w:proofErr w:type="spellEnd"/>
        <w:r w:rsidRPr="00F639FB">
          <w:rPr>
            <w:rFonts w:ascii="Verdana" w:hAnsi="Verdana"/>
            <w:color w:val="0070C0"/>
            <w:sz w:val="20"/>
            <w:szCs w:val="20"/>
          </w:rPr>
          <w:t>.com</w:t>
        </w:r>
      </w:hyperlink>
      <w:r w:rsidRPr="00F639FB">
        <w:rPr>
          <w:rFonts w:ascii="Verdana" w:hAnsi="Verdana"/>
          <w:sz w:val="20"/>
          <w:szCs w:val="20"/>
        </w:rPr>
        <w:t xml:space="preserve">. Бронирование на сайте начинается за 6 месяцев и заканчивается за 4 дня до начала круиза. </w:t>
      </w:r>
    </w:p>
    <w:p w:rsidR="00F639FB" w:rsidRPr="00F639FB" w:rsidRDefault="00F639FB" w:rsidP="00F639FB">
      <w:pPr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>Туристы, не пожелавшие участвовать в экскурсиях, могут самостоятельно распоряжаться временем в порту.</w:t>
      </w:r>
    </w:p>
    <w:p w:rsidR="00924FAB" w:rsidRDefault="00924FAB" w:rsidP="00F63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МЕДИЦИНСКИЕ УСЛУГИ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всех лайнерах компаний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 присутствует квалифицированный врач и медсестры, которые работают круглосуточно на случай оказания экстренной помощи. Медицинские услуги, оказанные на борту, оплачиваются дополнительно, тарифы соответствуют европейским. Рекомендуем взять с собой необходимые препараты. Если вы чутко реагируете на малейшее колебание лайнера, советуем воспользоваться специальными таблетками, которые можно бесплатно получить у врача или на стойке Guest Relations.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УСЛУГИ ПРАЧЕЧНОЙ И ХИМЧИСТКИ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Наши лайнеры оборудованы прекрасной прачечной и химчисткой. Прейскурант на данный вид услуг находится в вашей каюте. При стандартном заказе вещи будут доставлены в течение следующего дня. Если вам необходимо получить вещи в течение дня, вы должны сдать заполненную форму и вещи в специальном пакете стюарду до 09:00, доплата составит 50% от общей стоимости заказа. 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МАГАЗИНЫ БЕСПОШЛИННОЙ ТОРГОВЛИ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борту лайнеров имеются магазины беспошлинной торговли, где широко представлены разнообразные товары: сувениры с символикой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Cruises, табачные изделия, алкогольные напитки, одежда, парфюмерия и косметика, ювелирные изделия, предметы первой необходимости. Во время стоянок в портах магазины не работают. При покупке алкоголя, он будет доставлен в Вашу каюту лишь в предпоследний день круиза, для того, что Вы могли забрать его с собой.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УСЛУГИ СВЯЗИ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По телефону из вашей каюты вы можете осуществлять международную связь, стоимость 1 минуты разговора составляет в среднем $15.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Наши лайнеры оснащены системой </w:t>
      </w:r>
      <w:proofErr w:type="spellStart"/>
      <w:r w:rsidRPr="00924FAB">
        <w:rPr>
          <w:rFonts w:ascii="Verdana" w:hAnsi="Verdana"/>
          <w:sz w:val="20"/>
          <w:szCs w:val="20"/>
        </w:rPr>
        <w:t>WiFi</w:t>
      </w:r>
      <w:proofErr w:type="spellEnd"/>
      <w:r w:rsidRPr="00924FAB">
        <w:rPr>
          <w:rFonts w:ascii="Verdana" w:hAnsi="Verdana"/>
          <w:sz w:val="20"/>
          <w:szCs w:val="20"/>
        </w:rPr>
        <w:t>, которая обеспечивает практически бесперебойную работу мобильной связи на борту (тарификация согласно с международными тарифами Вашего оператора).</w:t>
      </w:r>
    </w:p>
    <w:p w:rsidR="00924FAB" w:rsidRPr="00924FAB" w:rsidRDefault="00924FAB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На всех лайнерах есть интернет-кафе и </w:t>
      </w:r>
      <w:proofErr w:type="spellStart"/>
      <w:r w:rsidRPr="00924FAB">
        <w:rPr>
          <w:rFonts w:ascii="Verdana" w:hAnsi="Verdana"/>
          <w:sz w:val="20"/>
          <w:szCs w:val="20"/>
        </w:rPr>
        <w:t>WiFi</w:t>
      </w:r>
      <w:proofErr w:type="spellEnd"/>
      <w:r w:rsidRPr="00924FAB">
        <w:rPr>
          <w:rFonts w:ascii="Verdana" w:hAnsi="Verdana"/>
          <w:sz w:val="20"/>
          <w:szCs w:val="20"/>
        </w:rPr>
        <w:t xml:space="preserve">, услуги связи платные. </w:t>
      </w:r>
    </w:p>
    <w:p w:rsidR="00924FAB" w:rsidRDefault="00924FAB" w:rsidP="00E6459D">
      <w:pPr>
        <w:rPr>
          <w:rFonts w:ascii="Verdana" w:hAnsi="Verdana"/>
          <w:b/>
          <w:sz w:val="20"/>
          <w:szCs w:val="20"/>
        </w:rPr>
      </w:pP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САУНА, SPA, САЛОН КРАСОТЫ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На борту лайнера имеются сауна, SPA и салон красоты. Услуги оказываются за дополнительную плату. Если вы хотите воспользоваться этими услугами, мы рекомендуем заранее назначить время сеанса/процедуры.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В ВАШЕЙ КАЮТЕ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В каюте, для вашего удобства находятся безалкогольные напитки, которые оплачиваются дополнительно.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Вы можете связаться с House Keeping в любое время дня и ночи и заказать дополнительную подушку, одеяло, закуски в каюту и многое-многое другое. Напитки (сок, чай) и закуски, указанные в меню </w:t>
      </w:r>
      <w:proofErr w:type="spellStart"/>
      <w:r w:rsidRPr="00924FAB">
        <w:rPr>
          <w:rFonts w:ascii="Verdana" w:hAnsi="Verdana"/>
          <w:sz w:val="20"/>
          <w:szCs w:val="20"/>
        </w:rPr>
        <w:t>Room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Service</w:t>
      </w:r>
      <w:proofErr w:type="spellEnd"/>
      <w:r w:rsidRPr="00924FAB">
        <w:rPr>
          <w:rFonts w:ascii="Verdana" w:hAnsi="Verdana"/>
          <w:sz w:val="20"/>
          <w:szCs w:val="20"/>
        </w:rPr>
        <w:t>, подаются в каюту бесплатно, за исключением ночного времени с 00:00 до 05:30 – $3,95 у Royal Caribbean International и с 23:00 до 06:00 – $4,95 у Celebrity Cruises.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ТЕЛЕВИДЕНИЕ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Во всех каютах на лайнерах </w:t>
      </w:r>
      <w:proofErr w:type="spellStart"/>
      <w:r w:rsidRPr="00924FAB">
        <w:rPr>
          <w:rFonts w:ascii="Verdana" w:hAnsi="Verdana"/>
          <w:sz w:val="20"/>
          <w:szCs w:val="20"/>
        </w:rPr>
        <w:t>Royal</w:t>
      </w:r>
      <w:proofErr w:type="spellEnd"/>
      <w:r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Pr="00924FAB">
        <w:rPr>
          <w:rFonts w:ascii="Verdana" w:hAnsi="Verdana"/>
          <w:sz w:val="20"/>
          <w:szCs w:val="20"/>
        </w:rPr>
        <w:t>Caribbean</w:t>
      </w:r>
      <w:proofErr w:type="spellEnd"/>
      <w:r w:rsidRPr="00924FAB">
        <w:rPr>
          <w:rFonts w:ascii="Verdana" w:hAnsi="Verdana"/>
          <w:sz w:val="20"/>
          <w:szCs w:val="20"/>
        </w:rPr>
        <w:t xml:space="preserve"> International, Celebrity Cruises и </w:t>
      </w:r>
      <w:proofErr w:type="spellStart"/>
      <w:r w:rsidRPr="00924FAB">
        <w:rPr>
          <w:rFonts w:ascii="Verdana" w:hAnsi="Verdana"/>
          <w:sz w:val="20"/>
          <w:szCs w:val="20"/>
        </w:rPr>
        <w:t>Azamara</w:t>
      </w:r>
      <w:proofErr w:type="spellEnd"/>
      <w:r w:rsidRPr="00924FAB">
        <w:rPr>
          <w:rFonts w:ascii="Verdana" w:hAnsi="Verdana"/>
          <w:sz w:val="20"/>
          <w:szCs w:val="20"/>
        </w:rPr>
        <w:t xml:space="preserve"> Club Cruises имеется телевизор. Телевидение транслирует канал спутниковых новостей из различных стран, фильмы, музыкальные программы и внутренний телеканал, рассказывающий о программе на борту, портах захода и т.п.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РЕСТОРАНЫ И КУХНЯ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Для тех, кто предпочитает диетическое питание, наши шеф-повара приготовят блюда с пониженным содержанием жира, сахара. Мы также предлагаем вегетарианское и детское меню. Не важно, в какое время суток вы проголодались, вы всегда найдете что-нибудь вкусное.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ЗАКАЗ СТОЛИКА В РЕСТОРАННОМ ЗАЛЕ.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Когда вы делаете бронирование круиза, вы можете выбрать размер стола в ресторане, который будет закреплен за вами на всё время круиза, а также сообщить вашему агенту желаемое для вас время приема ужина (первую или вторую смену):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I смена – 18:15-20:00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II смена – 20:30-22:00.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Мы также рады предложить Вам возможность ужинать в любое удобное для Вас время, выбрав смену питания My Time Dining (RCI) / Celebrity Select (CCL). 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>Также гости путешествующие с детьми младше 13 лет могут забронировать опцию My Family Time Dining (при подтвержденной I смене питания) и в этом случае их дети будут накормлены приблизительно за 40 минут. После чего за ними придет сотрудник детского клуба для спокойных игр или просмотра мультфильмов и у родителей появится возможность больше времени уделить друг другу. Ребенка необходимо зарегистрировать в детском клубе Adventure Ocean в первый день круиза.</w:t>
      </w:r>
    </w:p>
    <w:p w:rsidR="00924FAB" w:rsidRPr="00E121BC" w:rsidRDefault="00924FAB" w:rsidP="00924FAB">
      <w:pPr>
        <w:jc w:val="both"/>
        <w:rPr>
          <w:rFonts w:ascii="Arial" w:hAnsi="Arial" w:cs="Arial"/>
        </w:rPr>
      </w:pPr>
    </w:p>
    <w:p w:rsidR="0081457D" w:rsidRDefault="0081457D" w:rsidP="0081457D">
      <w:pPr>
        <w:rPr>
          <w:rFonts w:ascii="Calibri" w:hAnsi="Calibri" w:cs="Calibri"/>
          <w:color w:val="1F497D"/>
        </w:rPr>
      </w:pP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КОМПАНИЯ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КРУИЗНЫЙ ДОМ МОРСКОЙ ВОЯЖ 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ЖЕЛАЕТ ВАМ ПРИЯТНОГО ПУТЕШЕСТВИЯ!</w:t>
      </w:r>
    </w:p>
    <w:sectPr w:rsidR="00F13A2F" w:rsidRPr="00F13A2F" w:rsidSect="00CD5B9F">
      <w:footerReference w:type="even" r:id="rId12"/>
      <w:footerReference w:type="defaul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6C" w:rsidRDefault="0054226C" w:rsidP="00CD5B9F">
      <w:pPr>
        <w:spacing w:after="0" w:line="240" w:lineRule="auto"/>
      </w:pPr>
      <w:r>
        <w:separator/>
      </w:r>
    </w:p>
  </w:endnote>
  <w:endnote w:type="continuationSeparator" w:id="0">
    <w:p w:rsidR="0054226C" w:rsidRDefault="0054226C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DC" w:rsidRPr="005330DC" w:rsidRDefault="005330DC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5330DC">
      <w:rPr>
        <w:rFonts w:ascii="Open Sans" w:eastAsia="Times New Roman" w:hAnsi="Open Sans" w:cs="Times New Roman"/>
        <w:noProof/>
        <w:color w:val="FFFFFF"/>
        <w:sz w:val="24"/>
        <w:szCs w:val="24"/>
      </w:rPr>
      <w:drawing>
        <wp:inline distT="0" distB="0" distL="0" distR="0">
          <wp:extent cx="2667000" cy="361950"/>
          <wp:effectExtent l="0" t="0" r="0" b="0"/>
          <wp:docPr id="1" name="Рисунок 1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6C" w:rsidRDefault="0054226C" w:rsidP="00CD5B9F">
      <w:pPr>
        <w:spacing w:after="0" w:line="240" w:lineRule="auto"/>
      </w:pPr>
      <w:r>
        <w:separator/>
      </w:r>
    </w:p>
  </w:footnote>
  <w:footnote w:type="continuationSeparator" w:id="0">
    <w:p w:rsidR="0054226C" w:rsidRDefault="0054226C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F31"/>
    <w:multiLevelType w:val="hybridMultilevel"/>
    <w:tmpl w:val="862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AE3"/>
    <w:multiLevelType w:val="hybridMultilevel"/>
    <w:tmpl w:val="70C24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709CF"/>
    <w:multiLevelType w:val="hybridMultilevel"/>
    <w:tmpl w:val="9E90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7BA6"/>
    <w:multiLevelType w:val="hybridMultilevel"/>
    <w:tmpl w:val="0C2A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C0598"/>
    <w:multiLevelType w:val="hybridMultilevel"/>
    <w:tmpl w:val="82F8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3E7B"/>
    <w:multiLevelType w:val="hybridMultilevel"/>
    <w:tmpl w:val="6C1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94910"/>
    <w:rsid w:val="002B241A"/>
    <w:rsid w:val="002C6EFE"/>
    <w:rsid w:val="002C77C2"/>
    <w:rsid w:val="0032771D"/>
    <w:rsid w:val="003371BD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B6D2B"/>
    <w:rsid w:val="004C08FA"/>
    <w:rsid w:val="004C7D31"/>
    <w:rsid w:val="004D6210"/>
    <w:rsid w:val="004E043B"/>
    <w:rsid w:val="00505055"/>
    <w:rsid w:val="005330DC"/>
    <w:rsid w:val="0054226C"/>
    <w:rsid w:val="00542270"/>
    <w:rsid w:val="00576B0C"/>
    <w:rsid w:val="005D53BA"/>
    <w:rsid w:val="005D7468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5D0A"/>
    <w:rsid w:val="00894F0E"/>
    <w:rsid w:val="008977FE"/>
    <w:rsid w:val="008B40FD"/>
    <w:rsid w:val="008C149B"/>
    <w:rsid w:val="00924F97"/>
    <w:rsid w:val="00924FAB"/>
    <w:rsid w:val="00954CC0"/>
    <w:rsid w:val="009726A6"/>
    <w:rsid w:val="00986DFA"/>
    <w:rsid w:val="00993AA9"/>
    <w:rsid w:val="009A0518"/>
    <w:rsid w:val="009E6AA5"/>
    <w:rsid w:val="00A0112C"/>
    <w:rsid w:val="00A2237F"/>
    <w:rsid w:val="00A335D8"/>
    <w:rsid w:val="00A75D98"/>
    <w:rsid w:val="00AC619E"/>
    <w:rsid w:val="00AD1EE6"/>
    <w:rsid w:val="00AD65CA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4358"/>
    <w:rsid w:val="00CA5C6E"/>
    <w:rsid w:val="00CB4226"/>
    <w:rsid w:val="00CD5B9F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B18FC"/>
    <w:rsid w:val="00EB7694"/>
    <w:rsid w:val="00EC0C2F"/>
    <w:rsid w:val="00EC225B"/>
    <w:rsid w:val="00ED3980"/>
    <w:rsid w:val="00F13A2F"/>
    <w:rsid w:val="00F51F95"/>
    <w:rsid w:val="00F613E2"/>
    <w:rsid w:val="00F639FB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8504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639FB"/>
    <w:pPr>
      <w:ind w:left="720"/>
      <w:contextualSpacing/>
    </w:pPr>
  </w:style>
  <w:style w:type="paragraph" w:styleId="ac">
    <w:name w:val="Body Text"/>
    <w:basedOn w:val="a"/>
    <w:link w:val="ad"/>
    <w:rsid w:val="00F639FB"/>
    <w:pPr>
      <w:suppressAutoHyphens/>
      <w:spacing w:after="0" w:line="240" w:lineRule="auto"/>
      <w:ind w:right="-56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639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amaracruis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ebritycrui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c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mvoyag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70FE-E4E7-4874-ADB9-1870C678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2</cp:revision>
  <cp:lastPrinted>2010-11-18T03:29:00Z</cp:lastPrinted>
  <dcterms:created xsi:type="dcterms:W3CDTF">2018-09-25T13:13:00Z</dcterms:created>
  <dcterms:modified xsi:type="dcterms:W3CDTF">2018-09-25T13:13:00Z</dcterms:modified>
</cp:coreProperties>
</file>